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1.png" ContentType="image/png"/>
  <Override PartName="/word/media/image4.png" ContentType="image/png"/>
  <Override PartName="/word/media/image3.png" ContentType="image/png"/>
  <Override PartName="/word/media/image2.png" ContentType="image/png"/>
  <Override PartName="/word/media/image1.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9.png" ContentType="image/png"/>
  <Override PartName="/word/header1.xml" ContentType="application/vnd.openxmlformats-officedocument.wordprocessingml.head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inline distT="0" distB="0" distL="0" distR="6350">
            <wp:extent cx="4319905" cy="2520315"/>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4319905" cy="2520315"/>
                    </a:xfrm>
                    <a:prstGeom prst="rect">
                      <a:avLst/>
                    </a:prstGeom>
                  </pic:spPr>
                </pic:pic>
              </a:graphicData>
            </a:graphic>
          </wp:inline>
        </w:drawing>
      </w:r>
    </w:p>
    <w:p>
      <w:pPr>
        <w:pStyle w:val="Normal"/>
        <w:rPr>
          <w:sz w:val="18"/>
          <w:szCs w:val="18"/>
        </w:rPr>
      </w:pPr>
      <w:r>
        <w:rPr>
          <w:sz w:val="18"/>
          <w:szCs w:val="18"/>
        </w:rPr>
        <w:t>Log into Netsuite with a user with Administrator privilege, setup&gt;Integration&gt;Web Services Preferences. And write down the Account ID circled above.</w:t>
      </w:r>
    </w:p>
    <w:p>
      <w:pPr>
        <w:pStyle w:val="Normal"/>
        <w:rPr/>
      </w:pPr>
      <w:r>
        <w:rPr/>
        <w:drawing>
          <wp:inline distT="0" distB="0" distL="0" distR="6350">
            <wp:extent cx="4319905" cy="2520315"/>
            <wp:effectExtent l="0" t="0" r="0" b="0"/>
            <wp:docPr id="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
                    <pic:cNvPicPr>
                      <a:picLocks noChangeAspect="1" noChangeArrowheads="1"/>
                    </pic:cNvPicPr>
                  </pic:nvPicPr>
                  <pic:blipFill>
                    <a:blip r:embed="rId3"/>
                    <a:stretch>
                      <a:fillRect/>
                    </a:stretch>
                  </pic:blipFill>
                  <pic:spPr bwMode="auto">
                    <a:xfrm>
                      <a:off x="0" y="0"/>
                      <a:ext cx="4319905" cy="2520315"/>
                    </a:xfrm>
                    <a:prstGeom prst="rect">
                      <a:avLst/>
                    </a:prstGeom>
                  </pic:spPr>
                </pic:pic>
              </a:graphicData>
            </a:graphic>
          </wp:inline>
        </w:drawing>
      </w:r>
    </w:p>
    <w:p>
      <w:pPr>
        <w:pStyle w:val="Normal"/>
        <w:rPr>
          <w:sz w:val="18"/>
          <w:szCs w:val="18"/>
        </w:rPr>
      </w:pPr>
      <w:r>
        <w:rPr>
          <w:sz w:val="18"/>
          <w:szCs w:val="18"/>
        </w:rPr>
        <w:t>Create a custom role, name it.</w:t>
      </w:r>
    </w:p>
    <w:p>
      <w:pPr>
        <w:pStyle w:val="Normal"/>
        <w:rPr/>
      </w:pPr>
      <w:r>
        <w:rPr/>
        <w:drawing>
          <wp:inline distT="0" distB="0" distL="0" distR="6350">
            <wp:extent cx="4319905" cy="2520315"/>
            <wp:effectExtent l="0" t="0" r="0" b="0"/>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
                    <pic:cNvPicPr>
                      <a:picLocks noChangeAspect="1" noChangeArrowheads="1"/>
                    </pic:cNvPicPr>
                  </pic:nvPicPr>
                  <pic:blipFill>
                    <a:blip r:embed="rId4"/>
                    <a:stretch>
                      <a:fillRect/>
                    </a:stretch>
                  </pic:blipFill>
                  <pic:spPr bwMode="auto">
                    <a:xfrm>
                      <a:off x="0" y="0"/>
                      <a:ext cx="4319905" cy="2520315"/>
                    </a:xfrm>
                    <a:prstGeom prst="rect">
                      <a:avLst/>
                    </a:prstGeom>
                  </pic:spPr>
                </pic:pic>
              </a:graphicData>
            </a:graphic>
          </wp:inline>
        </w:drawing>
      </w:r>
    </w:p>
    <w:p>
      <w:pPr>
        <w:pStyle w:val="Normal"/>
        <w:rPr/>
      </w:pPr>
      <w:r>
        <w:rPr>
          <w:sz w:val="18"/>
          <w:szCs w:val="18"/>
        </w:rPr>
        <w:t>Click Setup of this role and add the above 4 privileges.</w:t>
      </w:r>
    </w:p>
    <w:p>
      <w:pPr>
        <w:pStyle w:val="Normal"/>
        <w:rPr/>
      </w:pPr>
      <w:r>
        <w:rPr/>
        <w:drawing>
          <wp:inline distT="0" distB="0" distL="0" distR="6350">
            <wp:extent cx="4319905" cy="2520315"/>
            <wp:effectExtent l="0" t="0" r="0" b="0"/>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
                    <pic:cNvPicPr>
                      <a:picLocks noChangeAspect="1" noChangeArrowheads="1"/>
                    </pic:cNvPicPr>
                  </pic:nvPicPr>
                  <pic:blipFill>
                    <a:blip r:embed="rId5"/>
                    <a:stretch>
                      <a:fillRect/>
                    </a:stretch>
                  </pic:blipFill>
                  <pic:spPr bwMode="auto">
                    <a:xfrm>
                      <a:off x="0" y="0"/>
                      <a:ext cx="4319905" cy="2520315"/>
                    </a:xfrm>
                    <a:prstGeom prst="rect">
                      <a:avLst/>
                    </a:prstGeom>
                  </pic:spPr>
                </pic:pic>
              </a:graphicData>
            </a:graphic>
          </wp:inline>
        </w:drawing>
      </w:r>
    </w:p>
    <w:p>
      <w:pPr>
        <w:pStyle w:val="Normal"/>
        <w:rPr>
          <w:sz w:val="18"/>
          <w:szCs w:val="18"/>
        </w:rPr>
      </w:pPr>
      <w:r>
        <w:rPr>
          <w:sz w:val="18"/>
          <w:szCs w:val="18"/>
        </w:rPr>
        <w:t>Edit a user.</w:t>
      </w:r>
    </w:p>
    <w:p>
      <w:pPr>
        <w:pStyle w:val="Normal"/>
        <w:rPr/>
      </w:pPr>
      <w:r>
        <w:rPr/>
        <w:drawing>
          <wp:inline distT="0" distB="0" distL="0" distR="6350">
            <wp:extent cx="4319905" cy="2520315"/>
            <wp:effectExtent l="0" t="0" r="0" b="0"/>
            <wp:docPr id="5"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
                    <pic:cNvPicPr>
                      <a:picLocks noChangeAspect="1" noChangeArrowheads="1"/>
                    </pic:cNvPicPr>
                  </pic:nvPicPr>
                  <pic:blipFill>
                    <a:blip r:embed="rId6"/>
                    <a:stretch>
                      <a:fillRect/>
                    </a:stretch>
                  </pic:blipFill>
                  <pic:spPr bwMode="auto">
                    <a:xfrm>
                      <a:off x="0" y="0"/>
                      <a:ext cx="4319905" cy="2520315"/>
                    </a:xfrm>
                    <a:prstGeom prst="rect">
                      <a:avLst/>
                    </a:prstGeom>
                  </pic:spPr>
                </pic:pic>
              </a:graphicData>
            </a:graphic>
          </wp:inline>
        </w:drawing>
      </w:r>
    </w:p>
    <w:p>
      <w:pPr>
        <w:pStyle w:val="Normal"/>
        <w:rPr>
          <w:sz w:val="18"/>
          <w:szCs w:val="18"/>
        </w:rPr>
      </w:pPr>
      <w:r>
        <w:rPr>
          <w:sz w:val="18"/>
          <w:szCs w:val="18"/>
        </w:rPr>
        <w:t>Click its Access tab and make sure the above created role is added. Also make sure the GIVE ACCESS checkbox is checked, it’ll ask for password, enter it twice and Save.</w:t>
      </w:r>
    </w:p>
    <w:p>
      <w:pPr>
        <w:pStyle w:val="Normal"/>
        <w:rPr/>
      </w:pPr>
      <w:r>
        <w:rPr/>
        <w:drawing>
          <wp:inline distT="0" distB="0" distL="0" distR="6350">
            <wp:extent cx="4319905" cy="2520315"/>
            <wp:effectExtent l="0" t="0" r="0" b="0"/>
            <wp:docPr id="6"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
                    <pic:cNvPicPr>
                      <a:picLocks noChangeAspect="1" noChangeArrowheads="1"/>
                    </pic:cNvPicPr>
                  </pic:nvPicPr>
                  <pic:blipFill>
                    <a:blip r:embed="rId7"/>
                    <a:stretch>
                      <a:fillRect/>
                    </a:stretch>
                  </pic:blipFill>
                  <pic:spPr bwMode="auto">
                    <a:xfrm>
                      <a:off x="0" y="0"/>
                      <a:ext cx="4319905" cy="2520315"/>
                    </a:xfrm>
                    <a:prstGeom prst="rect">
                      <a:avLst/>
                    </a:prstGeom>
                  </pic:spPr>
                </pic:pic>
              </a:graphicData>
            </a:graphic>
          </wp:inline>
        </w:drawing>
      </w:r>
    </w:p>
    <w:p>
      <w:pPr>
        <w:pStyle w:val="Normal"/>
        <w:rPr/>
      </w:pPr>
      <w:r>
        <w:rPr/>
        <w:br/>
      </w:r>
      <w:r>
        <w:rPr>
          <w:sz w:val="18"/>
          <w:szCs w:val="18"/>
        </w:rPr>
        <w:t>setup&gt;Integration&gt;new  Integration&gt;name has to be SnapLogic</w:t>
      </w:r>
    </w:p>
    <w:p>
      <w:pPr>
        <w:pStyle w:val="Normal"/>
        <w:rPr>
          <w:sz w:val="18"/>
          <w:szCs w:val="18"/>
        </w:rPr>
      </w:pPr>
      <w:bookmarkStart w:id="0" w:name="_GoBack"/>
      <w:bookmarkEnd w:id="0"/>
      <w:r>
        <w:rPr>
          <w:sz w:val="18"/>
          <w:szCs w:val="18"/>
        </w:rPr>
        <w:t>Ensure state set to Enabled, Authentication Both User Credentials and Token based Authentication checked, if User Credentials are not checked, invalid login attempt occurs.</w:t>
      </w:r>
    </w:p>
    <w:p>
      <w:pPr>
        <w:pStyle w:val="Normal"/>
        <w:rPr/>
      </w:pPr>
      <w:r>
        <w:rPr/>
        <w:drawing>
          <wp:inline distT="0" distB="0" distL="0" distR="6350">
            <wp:extent cx="4319905" cy="2520315"/>
            <wp:effectExtent l="0" t="0" r="0" b="0"/>
            <wp:docPr id="7"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
                    <pic:cNvPicPr>
                      <a:picLocks noChangeAspect="1" noChangeArrowheads="1"/>
                    </pic:cNvPicPr>
                  </pic:nvPicPr>
                  <pic:blipFill>
                    <a:blip r:embed="rId8"/>
                    <a:stretch>
                      <a:fillRect/>
                    </a:stretch>
                  </pic:blipFill>
                  <pic:spPr bwMode="auto">
                    <a:xfrm>
                      <a:off x="0" y="0"/>
                      <a:ext cx="4319905" cy="2520315"/>
                    </a:xfrm>
                    <a:prstGeom prst="rect">
                      <a:avLst/>
                    </a:prstGeom>
                  </pic:spPr>
                </pic:pic>
              </a:graphicData>
            </a:graphic>
          </wp:inline>
        </w:drawing>
      </w:r>
    </w:p>
    <w:p>
      <w:pPr>
        <w:pStyle w:val="Normal"/>
        <w:rPr/>
      </w:pPr>
      <w:r>
        <w:rPr/>
        <w:t xml:space="preserve">                            </w:t>
      </w:r>
      <w:r>
        <w:rPr/>
        <w:t>Setup&gt;users and roles&gt;Access Tokens&gt;New</w:t>
        <w:br/>
        <w:t>make sure to select the same user, role and SnapLogic Integration.</w:t>
      </w:r>
    </w:p>
    <w:p>
      <w:pPr>
        <w:pStyle w:val="Normal"/>
        <w:rPr/>
      </w:pPr>
      <w:r>
        <w:rPr/>
        <w:drawing>
          <wp:inline distT="0" distB="0" distL="0" distR="6350">
            <wp:extent cx="4319905" cy="2520315"/>
            <wp:effectExtent l="0" t="0" r="0" b="0"/>
            <wp:docPr id="8"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
                    <pic:cNvPicPr>
                      <a:picLocks noChangeAspect="1" noChangeArrowheads="1"/>
                    </pic:cNvPicPr>
                  </pic:nvPicPr>
                  <pic:blipFill>
                    <a:blip r:embed="rId9"/>
                    <a:stretch>
                      <a:fillRect/>
                    </a:stretch>
                  </pic:blipFill>
                  <pic:spPr bwMode="auto">
                    <a:xfrm>
                      <a:off x="0" y="0"/>
                      <a:ext cx="4319905" cy="2520315"/>
                    </a:xfrm>
                    <a:prstGeom prst="rect">
                      <a:avLst/>
                    </a:prstGeom>
                  </pic:spPr>
                </pic:pic>
              </a:graphicData>
            </a:graphic>
          </wp:inline>
        </w:drawing>
      </w:r>
    </w:p>
    <w:p>
      <w:pPr>
        <w:pStyle w:val="Normal"/>
        <w:rPr/>
      </w:pPr>
      <w:r>
        <w:rPr/>
        <w:br/>
        <w:t>Paste the Account ID and the token id and token secret to SnapLogic, NS Token account.</w:t>
        <w:br/>
        <w:t>Account Validation will be successful.</w:t>
      </w:r>
    </w:p>
    <w:p>
      <w:pPr>
        <w:pStyle w:val="Normal"/>
        <w:rPr/>
      </w:pPr>
      <w:r>
        <w:rPr/>
      </w:r>
    </w:p>
    <w:p>
      <w:pPr>
        <w:pStyle w:val="Normal"/>
        <w:rPr/>
      </w:pPr>
      <w:r>
        <w:rPr/>
        <w:drawing>
          <wp:inline distT="0" distB="0" distL="0" distR="6350">
            <wp:extent cx="4319905" cy="2520315"/>
            <wp:effectExtent l="0" t="0" r="0" b="0"/>
            <wp:docPr id="9"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
                    <pic:cNvPicPr>
                      <a:picLocks noChangeAspect="1" noChangeArrowheads="1"/>
                    </pic:cNvPicPr>
                  </pic:nvPicPr>
                  <pic:blipFill>
                    <a:blip r:embed="rId10"/>
                    <a:stretch>
                      <a:fillRect/>
                    </a:stretch>
                  </pic:blipFill>
                  <pic:spPr bwMode="auto">
                    <a:xfrm>
                      <a:off x="0" y="0"/>
                      <a:ext cx="4319905" cy="2520315"/>
                    </a:xfrm>
                    <a:prstGeom prst="rect">
                      <a:avLst/>
                    </a:prstGeom>
                  </pic:spPr>
                </pic:pic>
              </a:graphicData>
            </a:graphic>
          </wp:inline>
        </w:drawing>
      </w:r>
    </w:p>
    <w:p>
      <w:pPr>
        <w:pStyle w:val="Normal"/>
        <w:rPr/>
      </w:pPr>
      <w:r>
        <w:rPr/>
      </w:r>
    </w:p>
    <w:p>
      <w:pPr>
        <w:pStyle w:val="Normal"/>
        <w:rPr/>
      </w:pPr>
      <w:r>
        <w:rPr/>
      </w:r>
    </w:p>
    <w:p>
      <w:pPr>
        <w:pStyle w:val="Normal"/>
        <w:rPr/>
      </w:pPr>
      <w:r>
        <w:rPr/>
        <w:drawing>
          <wp:inline distT="0" distB="0" distL="0" distR="6350">
            <wp:extent cx="4319905" cy="2520315"/>
            <wp:effectExtent l="0" t="0" r="0" b="0"/>
            <wp:docPr id="10"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
                    <pic:cNvPicPr>
                      <a:picLocks noChangeAspect="1" noChangeArrowheads="1"/>
                    </pic:cNvPicPr>
                  </pic:nvPicPr>
                  <pic:blipFill>
                    <a:blip r:embed="rId11"/>
                    <a:stretch>
                      <a:fillRect/>
                    </a:stretch>
                  </pic:blipFill>
                  <pic:spPr bwMode="auto">
                    <a:xfrm>
                      <a:off x="0" y="0"/>
                      <a:ext cx="4319905" cy="2520315"/>
                    </a:xfrm>
                    <a:prstGeom prst="rect">
                      <a:avLst/>
                    </a:prstGeom>
                  </pic:spPr>
                </pic:pic>
              </a:graphicData>
            </a:graphic>
          </wp:inline>
        </w:drawing>
      </w:r>
    </w:p>
    <w:p>
      <w:pPr>
        <w:pStyle w:val="Normal"/>
        <w:rPr/>
      </w:pPr>
      <w:r>
        <w:rPr/>
        <w:br/>
        <w:t>Create a Pipeline with a Mapper snap&gt;Netsuite Search object * set to Employee</w:t>
        <w:br/>
        <w:t xml:space="preserve">The snap will tell you </w:t>
      </w:r>
    </w:p>
    <w:p>
      <w:pPr>
        <w:pStyle w:val="Normal"/>
        <w:rPr>
          <w:rFonts w:ascii="Courier New" w:hAnsi="Courier New" w:cs="Courier New"/>
          <w:b/>
          <w:b/>
          <w:bCs/>
          <w:color w:val="A9190A"/>
          <w:sz w:val="18"/>
          <w:szCs w:val="18"/>
          <w:highlight w:val="white"/>
        </w:rPr>
      </w:pPr>
      <w:r>
        <w:rPr>
          <w:rFonts w:cs="Courier New" w:ascii="Courier New" w:hAnsi="Courier New"/>
          <w:b/>
          <w:bCs/>
          <w:color w:val="A9190A"/>
          <w:sz w:val="18"/>
          <w:szCs w:val="18"/>
          <w:shd w:fill="FFFFFF" w:val="clear"/>
        </w:rPr>
        <w:t>platformCore:code=INSUFFICIENT_PERMISSION, platformCore:message=Permission Violation: You need  the 'Lists -&gt; Employees' permission to access this page</w:t>
      </w:r>
    </w:p>
    <w:p>
      <w:pPr>
        <w:pStyle w:val="Normal"/>
        <w:rPr/>
      </w:pPr>
      <w:r>
        <w:rPr/>
        <w:t>This is because when we created the role, we only give is minimum access privileges</w:t>
      </w:r>
    </w:p>
    <w:p>
      <w:pPr>
        <w:pStyle w:val="Normal"/>
        <w:rPr/>
      </w:pPr>
      <w:r>
        <w:rPr/>
        <w:t>We did not give any data privilege. Could edit the role and add the privilege and regenerate the token id and secret.</w:t>
      </w:r>
    </w:p>
    <w:p>
      <w:pPr>
        <w:pStyle w:val="Normal"/>
        <w:rPr/>
      </w:pPr>
      <w:r>
        <w:rPr/>
        <w:drawing>
          <wp:inline distT="0" distB="0" distL="0" distR="6350">
            <wp:extent cx="5937250" cy="3340100"/>
            <wp:effectExtent l="0" t="0" r="0" b="0"/>
            <wp:docPr id="11"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
                    <pic:cNvPicPr>
                      <a:picLocks noChangeAspect="1" noChangeArrowheads="1"/>
                    </pic:cNvPicPr>
                  </pic:nvPicPr>
                  <pic:blipFill>
                    <a:blip r:embed="rId12"/>
                    <a:stretch>
                      <a:fillRect/>
                    </a:stretch>
                  </pic:blipFill>
                  <pic:spPr bwMode="auto">
                    <a:xfrm>
                      <a:off x="0" y="0"/>
                      <a:ext cx="5937250" cy="3340100"/>
                    </a:xfrm>
                    <a:prstGeom prst="rect">
                      <a:avLst/>
                    </a:prstGeom>
                  </pic:spPr>
                </pic:pic>
              </a:graphicData>
            </a:graphic>
          </wp:inline>
        </w:drawing>
      </w:r>
    </w:p>
    <w:p>
      <w:pPr>
        <w:pStyle w:val="Normal"/>
        <w:widowControl/>
        <w:bidi w:val="0"/>
        <w:spacing w:lineRule="auto" w:line="259" w:before="0" w:after="160"/>
        <w:jc w:val="left"/>
        <w:rPr/>
      </w:pPr>
      <w:r>
        <w:rPr/>
      </w:r>
    </w:p>
    <w:sectPr>
      <w:headerReference w:type="default" r:id="rId13"/>
      <w:type w:val="nextPage"/>
      <w:pgSz w:w="12240" w:h="15840"/>
      <w:pgMar w:left="1440" w:right="1440" w:header="1440" w:top="1979"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Courier New">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settings.xml><?xml version="1.0" encoding="utf-8"?>
<w:settings xmlns:w="http://schemas.openxmlformats.org/wordprocessingml/2006/main">
  <w:zoom w:percent="2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5e3695"/>
    <w:rPr/>
  </w:style>
  <w:style w:type="character" w:styleId="FooterChar" w:customStyle="1">
    <w:name w:val="Footer Char"/>
    <w:basedOn w:val="DefaultParagraphFont"/>
    <w:link w:val="Footer"/>
    <w:uiPriority w:val="99"/>
    <w:qFormat/>
    <w:rsid w:val="005e3695"/>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Header">
    <w:name w:val="Header"/>
    <w:basedOn w:val="Normal"/>
    <w:link w:val="HeaderChar"/>
    <w:uiPriority w:val="99"/>
    <w:unhideWhenUsed/>
    <w:rsid w:val="005e3695"/>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5e3695"/>
    <w:pPr>
      <w:tabs>
        <w:tab w:val="center" w:pos="4680" w:leader="none"/>
        <w:tab w:val="right" w:pos="9360"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Application>LibreOffice/5.1.6.2$Linux_X86_64 LibreOffice_project/10m0$Build-2</Application>
  <Pages>6</Pages>
  <Words>206</Words>
  <Characters>1132</Characters>
  <CharactersWithSpaces>1359</CharactersWithSpaces>
  <Paragraphs>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2017-02-03T20:51:00Z</dcterms:created>
  <dc:creator>Mina A</dc:creator>
  <dc:description/>
  <dc:language>en-IN</dc:language>
  <cp:lastModifiedBy/>
  <dcterms:modified xsi:type="dcterms:W3CDTF">2017-07-14T15:33:50Z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